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A8425D6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517077538"/>
      <w:bookmarkStart w:id="1" w:name="_GoBack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5564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Wielkopolskiego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5564A3">
        <w:rPr>
          <w:rFonts w:ascii="Times New Roman" w:hAnsi="Times New Roman" w:cs="Times New Roman"/>
          <w:color w:val="000000" w:themeColor="text1"/>
          <w:sz w:val="20"/>
          <w:szCs w:val="20"/>
        </w:rPr>
        <w:t>Poznaniu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B6D7CFC" w:rsidR="00132D41" w:rsidRPr="0063034A" w:rsidRDefault="00132D41" w:rsidP="008077A8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8077A8" w:rsidRPr="008077A8">
        <w:rPr>
          <w:rFonts w:ascii="Times New Roman" w:hAnsi="Times New Roman" w:cs="Times New Roman"/>
          <w:color w:val="000000" w:themeColor="text1"/>
          <w:sz w:val="20"/>
          <w:szCs w:val="20"/>
        </w:rPr>
        <w:t>do.sekretariat@umww.pl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64A3" w:rsidRPr="005564A3">
        <w:rPr>
          <w:rFonts w:ascii="Times New Roman" w:hAnsi="Times New Roman" w:cs="Times New Roman"/>
          <w:color w:val="000000" w:themeColor="text1"/>
          <w:sz w:val="20"/>
          <w:szCs w:val="20"/>
        </w:rPr>
        <w:t>Urz</w:t>
      </w:r>
      <w:r w:rsidR="005564A3">
        <w:rPr>
          <w:rFonts w:ascii="Times New Roman" w:hAnsi="Times New Roman" w:cs="Times New Roman"/>
          <w:color w:val="000000" w:themeColor="text1"/>
          <w:sz w:val="20"/>
          <w:szCs w:val="20"/>
        </w:rPr>
        <w:t>ąd</w:t>
      </w:r>
      <w:r w:rsidR="005564A3" w:rsidRPr="005564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Marszałkowski Województwa Wielkopolskiego w Poznaniu</w:t>
      </w:r>
      <w:r w:rsidR="005564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8077A8" w:rsidRPr="008077A8">
        <w:rPr>
          <w:rFonts w:ascii="Times New Roman" w:hAnsi="Times New Roman" w:cs="Times New Roman"/>
          <w:color w:val="000000" w:themeColor="text1"/>
          <w:sz w:val="20"/>
          <w:szCs w:val="20"/>
        </w:rPr>
        <w:t>Departament Organizacyjny i Kadr,</w:t>
      </w:r>
      <w:r w:rsidR="008077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64A3" w:rsidRPr="005564A3">
        <w:rPr>
          <w:rFonts w:ascii="Times New Roman" w:hAnsi="Times New Roman" w:cs="Times New Roman"/>
          <w:color w:val="000000" w:themeColor="text1"/>
          <w:sz w:val="20"/>
          <w:szCs w:val="20"/>
        </w:rPr>
        <w:t>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242E3F6" w:rsidR="00132D41" w:rsidRPr="0063034A" w:rsidRDefault="00132D41" w:rsidP="008077A8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077A8" w:rsidRPr="008077A8"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bookmarkEnd w:id="0"/>
    <w:bookmarkEnd w:id="1"/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1E1B0E3A" w14:textId="77777777" w:rsidR="005564A3" w:rsidRPr="005564A3" w:rsidRDefault="005564A3" w:rsidP="005564A3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64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5564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Wielkopolska Lokalna Grupa Działania Kraina Lasów i Jezior</w:t>
      </w:r>
      <w:r w:rsidRPr="005564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 Lesznie;</w:t>
      </w:r>
    </w:p>
    <w:p w14:paraId="0EFD9B11" w14:textId="77777777" w:rsidR="005564A3" w:rsidRPr="005564A3" w:rsidRDefault="005564A3" w:rsidP="005564A3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64A3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biuro@wlgd.org.pl lub pisemnie na adres korespondencyjny WLGD Kraina Lasów i Jezior, Pl. Kościuszki 4 lok. 229, 64-100 Leszno;</w:t>
      </w:r>
    </w:p>
    <w:p w14:paraId="3232A668" w14:textId="77777777" w:rsidR="005564A3" w:rsidRPr="005564A3" w:rsidRDefault="005564A3" w:rsidP="005564A3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64A3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 biuro@wlgd.org.pl lub pisemnie na adres korespondencyjny administratora danych, wskazany w pkt. III.2;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4120FA98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7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Wielkopolskiego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807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Poznaniu, </w:t>
            </w:r>
            <w:r w:rsidR="008077A8" w:rsidRPr="0055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al. Niepodległości 34, 61-714 Poznań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34FEA3B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8077A8" w:rsidRPr="0055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WLGD Kraina Lasów i Jezior</w:t>
            </w:r>
            <w:r w:rsidR="00807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77A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807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 w:rsidR="00807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Lesznie,</w:t>
            </w:r>
            <w:r w:rsidR="008077A8" w:rsidRPr="0055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Pl. Kościuszki 4 lok. 229, 64-100 Leszno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0BD5DC40" w14:textId="77777777" w:rsidR="008077A8" w:rsidRPr="00B225BB" w:rsidRDefault="008077A8" w:rsidP="008077A8">
            <w:pPr>
              <w:numPr>
                <w:ilvl w:val="0"/>
                <w:numId w:val="21"/>
              </w:numPr>
              <w:ind w:left="323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266F4D5B" w14:textId="77777777" w:rsidR="008077A8" w:rsidRPr="00B225BB" w:rsidRDefault="008077A8" w:rsidP="008077A8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Wielkopolskiego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Poznaniu, </w:t>
            </w:r>
            <w:r w:rsidRPr="0055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al. Niepodległości 34, 61-714 Poznań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6F76830" w14:textId="77777777" w:rsidR="008077A8" w:rsidRPr="00B225BB" w:rsidRDefault="008077A8" w:rsidP="008077A8">
            <w:pPr>
              <w:numPr>
                <w:ilvl w:val="0"/>
                <w:numId w:val="2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Pr="0055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WLGD Kraina Lasów i Jezior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Lesznie,</w:t>
            </w:r>
            <w:r w:rsidRPr="0055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Pl. Kościuszki 4 lok. 229, 64-100 Leszno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723DFD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3491C2E1" w:rsidR="00807C6C" w:rsidRPr="00B225BB" w:rsidRDefault="008077A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7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inspektor.ochrony@umww.pl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32C3FBBE" w:rsidR="00807C6C" w:rsidRPr="00B225BB" w:rsidRDefault="008077A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biuro@wlgd.org.pl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35E90" w14:textId="77777777" w:rsidR="00723DFD" w:rsidRDefault="00723DFD" w:rsidP="007417CA">
      <w:pPr>
        <w:spacing w:after="0" w:line="240" w:lineRule="auto"/>
      </w:pPr>
      <w:r>
        <w:separator/>
      </w:r>
    </w:p>
  </w:endnote>
  <w:endnote w:type="continuationSeparator" w:id="0">
    <w:p w14:paraId="0AE4DCD4" w14:textId="77777777" w:rsidR="00723DFD" w:rsidRDefault="00723DF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86EAF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86EA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B9DBD" w14:textId="77777777" w:rsidR="00723DFD" w:rsidRDefault="00723DFD" w:rsidP="007417CA">
      <w:pPr>
        <w:spacing w:after="0" w:line="240" w:lineRule="auto"/>
      </w:pPr>
      <w:r>
        <w:separator/>
      </w:r>
    </w:p>
  </w:footnote>
  <w:footnote w:type="continuationSeparator" w:id="0">
    <w:p w14:paraId="18A870D3" w14:textId="77777777" w:rsidR="00723DFD" w:rsidRDefault="00723DFD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64306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10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C571E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64A3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23DFD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7A8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4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4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AA360-4B80-43EE-92FD-AB8B670C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2411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WLGD Kraina Lasów i Jezior</cp:lastModifiedBy>
  <cp:revision>4</cp:revision>
  <cp:lastPrinted>2018-06-18T07:32:00Z</cp:lastPrinted>
  <dcterms:created xsi:type="dcterms:W3CDTF">2018-06-18T07:31:00Z</dcterms:created>
  <dcterms:modified xsi:type="dcterms:W3CDTF">2018-06-18T07:34:00Z</dcterms:modified>
</cp:coreProperties>
</file>